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FA" w:rsidRDefault="009665FA" w:rsidP="009665FA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ŞEHİT EYYÜP OĞUZ ANAOKULU TARİHÇE</w:t>
      </w:r>
    </w:p>
    <w:p w:rsidR="009665FA" w:rsidRDefault="009665FA" w:rsidP="009665FA">
      <w:pPr>
        <w:spacing w:line="240" w:lineRule="atLeast"/>
        <w:jc w:val="both"/>
        <w:rPr>
          <w:color w:val="000000"/>
        </w:rPr>
      </w:pPr>
    </w:p>
    <w:p w:rsidR="009665FA" w:rsidRDefault="009665FA" w:rsidP="009665FA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2006 yılında açılan </w:t>
      </w:r>
      <w:proofErr w:type="gramStart"/>
      <w:r>
        <w:rPr>
          <w:color w:val="000000"/>
        </w:rPr>
        <w:t>okulumuz ,277</w:t>
      </w:r>
      <w:proofErr w:type="gramEnd"/>
      <w:r>
        <w:rPr>
          <w:color w:val="000000"/>
        </w:rPr>
        <w:t xml:space="preserve">.Sokak No:5 ATAKENT I.KISIM 6.ETAP </w:t>
      </w:r>
      <w:proofErr w:type="spellStart"/>
      <w:r>
        <w:rPr>
          <w:color w:val="000000"/>
        </w:rPr>
        <w:t>Eryaman</w:t>
      </w:r>
      <w:proofErr w:type="spellEnd"/>
      <w:r>
        <w:rPr>
          <w:color w:val="000000"/>
        </w:rPr>
        <w:t xml:space="preserve">/ANKARA’ da huzurlu bir ortamda deneyimli kadrosu ile hizmet vermektedir. 26.04.2006 tarihinde 6. Etap Anaokulu  adıyla açılmış olan okulumuz, 14.12.2006 tarihinde </w:t>
      </w:r>
      <w:proofErr w:type="spellStart"/>
      <w:r>
        <w:rPr>
          <w:color w:val="000000"/>
        </w:rPr>
        <w:t>Türkkonut</w:t>
      </w:r>
      <w:proofErr w:type="spellEnd"/>
      <w:r>
        <w:rPr>
          <w:color w:val="000000"/>
        </w:rPr>
        <w:t xml:space="preserve"> Anaokulu adını </w:t>
      </w:r>
      <w:proofErr w:type="gramStart"/>
      <w:r>
        <w:rPr>
          <w:color w:val="000000"/>
        </w:rPr>
        <w:t>almış ,31</w:t>
      </w:r>
      <w:proofErr w:type="gramEnd"/>
      <w:r>
        <w:rPr>
          <w:color w:val="000000"/>
        </w:rPr>
        <w:t xml:space="preserve">.03.2008 de ise </w:t>
      </w:r>
      <w:proofErr w:type="spellStart"/>
      <w:r>
        <w:rPr>
          <w:color w:val="000000"/>
        </w:rPr>
        <w:t>Toki</w:t>
      </w:r>
      <w:proofErr w:type="spellEnd"/>
      <w:r>
        <w:rPr>
          <w:color w:val="000000"/>
        </w:rPr>
        <w:t xml:space="preserve"> Anaokulu olarak değiştirilmiştir. 15 Temmuz 2016 gecesi gerçekleşen darbe girişimi </w:t>
      </w:r>
      <w:proofErr w:type="gramStart"/>
      <w:r>
        <w:rPr>
          <w:color w:val="000000"/>
        </w:rPr>
        <w:t>sonucu  özel</w:t>
      </w:r>
      <w:proofErr w:type="gramEnd"/>
      <w:r>
        <w:rPr>
          <w:color w:val="000000"/>
        </w:rPr>
        <w:t xml:space="preserve"> harekat polisi velimiz </w:t>
      </w:r>
      <w:proofErr w:type="spellStart"/>
      <w:r>
        <w:rPr>
          <w:color w:val="000000"/>
        </w:rPr>
        <w:t>Eyyüp</w:t>
      </w:r>
      <w:proofErr w:type="spellEnd"/>
      <w:r>
        <w:rPr>
          <w:color w:val="000000"/>
        </w:rPr>
        <w:t xml:space="preserve"> Oğuz şehit edilmiştir. Bu sebeple okulumuzun adı 01.12.2016 tarihinde Şehit </w:t>
      </w:r>
      <w:proofErr w:type="spellStart"/>
      <w:r>
        <w:rPr>
          <w:color w:val="000000"/>
        </w:rPr>
        <w:t>Eyyüp</w:t>
      </w:r>
      <w:proofErr w:type="spellEnd"/>
      <w:r>
        <w:rPr>
          <w:color w:val="000000"/>
        </w:rPr>
        <w:t xml:space="preserve"> Oğuz Anaokulu olarak değiştirilmiştir. Hala aynı isimle eğitim öğretime devam etmektedir.</w:t>
      </w:r>
    </w:p>
    <w:p w:rsidR="00A85DAE" w:rsidRDefault="00A85DAE"/>
    <w:sectPr w:rsidR="00A85DAE" w:rsidSect="00A8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5FA"/>
    <w:rsid w:val="009665FA"/>
    <w:rsid w:val="00A8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FA"/>
    <w:pPr>
      <w:spacing w:after="160"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2023-09-06T12:48:00Z</dcterms:created>
  <dcterms:modified xsi:type="dcterms:W3CDTF">2023-09-06T12:49:00Z</dcterms:modified>
</cp:coreProperties>
</file>